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AB7" w:rsidRDefault="005D4AB7" w:rsidP="005D4AB7">
      <w:pPr>
        <w:pStyle w:val="j11"/>
        <w:spacing w:before="0" w:beforeAutospacing="0" w:after="0" w:afterAutospacing="0"/>
        <w:ind w:firstLine="400"/>
        <w:jc w:val="right"/>
        <w:textAlignment w:val="top"/>
        <w:rPr>
          <w:color w:val="000000"/>
        </w:rPr>
      </w:pPr>
      <w:r>
        <w:rPr>
          <w:rStyle w:val="s0"/>
          <w:color w:val="000000"/>
        </w:rPr>
        <w:t>Утверждены</w:t>
      </w:r>
    </w:p>
    <w:bookmarkStart w:id="0" w:name="SUB1003501871"/>
    <w:p w:rsidR="005D4AB7" w:rsidRDefault="005D4AB7" w:rsidP="005D4AB7">
      <w:pPr>
        <w:pStyle w:val="j11"/>
        <w:spacing w:before="0" w:beforeAutospacing="0" w:after="0" w:afterAutospacing="0"/>
        <w:ind w:firstLine="400"/>
        <w:jc w:val="right"/>
        <w:textAlignment w:val="top"/>
        <w:rPr>
          <w:color w:val="000000"/>
        </w:rPr>
      </w:pPr>
      <w:r>
        <w:rPr>
          <w:rStyle w:val="s0"/>
          <w:color w:val="000000"/>
        </w:rPr>
        <w:fldChar w:fldCharType="begin"/>
      </w:r>
      <w:r>
        <w:rPr>
          <w:rStyle w:val="s0"/>
          <w:color w:val="000000"/>
        </w:rPr>
        <w:instrText xml:space="preserve"> HYPERLINK "http://online.zakon.kz/m/Document/?link_id=1003501871" \t "_parent" </w:instrText>
      </w:r>
      <w:r>
        <w:rPr>
          <w:rStyle w:val="s0"/>
          <w:color w:val="000000"/>
        </w:rPr>
        <w:fldChar w:fldCharType="separate"/>
      </w:r>
      <w:r>
        <w:rPr>
          <w:rStyle w:val="a3"/>
          <w:b/>
          <w:bCs/>
          <w:color w:val="000080"/>
        </w:rPr>
        <w:t>постановлением</w:t>
      </w:r>
      <w:r>
        <w:rPr>
          <w:rStyle w:val="s0"/>
          <w:color w:val="000000"/>
        </w:rPr>
        <w:fldChar w:fldCharType="end"/>
      </w:r>
      <w:bookmarkEnd w:id="0"/>
      <w:r>
        <w:rPr>
          <w:rStyle w:val="apple-converted-space"/>
          <w:color w:val="000000"/>
        </w:rPr>
        <w:t> </w:t>
      </w:r>
      <w:r>
        <w:rPr>
          <w:rStyle w:val="s0"/>
          <w:color w:val="000000"/>
        </w:rPr>
        <w:t>Правительства</w:t>
      </w:r>
    </w:p>
    <w:p w:rsidR="005D4AB7" w:rsidRDefault="005D4AB7" w:rsidP="005D4AB7">
      <w:pPr>
        <w:pStyle w:val="j11"/>
        <w:spacing w:before="0" w:beforeAutospacing="0" w:after="0" w:afterAutospacing="0"/>
        <w:ind w:firstLine="400"/>
        <w:jc w:val="right"/>
        <w:textAlignment w:val="top"/>
        <w:rPr>
          <w:color w:val="000000"/>
        </w:rPr>
      </w:pPr>
      <w:r>
        <w:rPr>
          <w:rStyle w:val="s0"/>
          <w:color w:val="000000"/>
        </w:rPr>
        <w:t>Республики Казахстан</w:t>
      </w:r>
    </w:p>
    <w:p w:rsidR="005D4AB7" w:rsidRDefault="005D4AB7" w:rsidP="005D4AB7">
      <w:pPr>
        <w:pStyle w:val="j11"/>
        <w:spacing w:before="0" w:beforeAutospacing="0" w:after="0" w:afterAutospacing="0"/>
        <w:ind w:firstLine="400"/>
        <w:jc w:val="right"/>
        <w:textAlignment w:val="top"/>
        <w:rPr>
          <w:color w:val="000000"/>
        </w:rPr>
      </w:pPr>
      <w:r>
        <w:rPr>
          <w:rStyle w:val="s0"/>
          <w:color w:val="000000"/>
        </w:rPr>
        <w:t>от 17 мая 2013 года № 499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r>
        <w:rPr>
          <w:rStyle w:val="s0"/>
          <w:color w:val="000000"/>
        </w:rPr>
        <w:t> </w:t>
      </w:r>
    </w:p>
    <w:p w:rsidR="005D4AB7" w:rsidRDefault="005D4AB7" w:rsidP="005D4AB7">
      <w:pPr>
        <w:pStyle w:val="j13"/>
        <w:spacing w:before="0" w:beforeAutospacing="0" w:after="0" w:afterAutospacing="0"/>
        <w:jc w:val="center"/>
        <w:textAlignment w:val="top"/>
        <w:rPr>
          <w:color w:val="000000"/>
        </w:rPr>
      </w:pPr>
      <w:r>
        <w:rPr>
          <w:rStyle w:val="s1"/>
          <w:b/>
          <w:bCs/>
          <w:color w:val="000000"/>
        </w:rPr>
        <w:t>Типовые правила</w:t>
      </w:r>
      <w:r>
        <w:rPr>
          <w:rStyle w:val="apple-converted-space"/>
          <w:b/>
          <w:bCs/>
          <w:color w:val="000000"/>
        </w:rPr>
        <w:t> </w:t>
      </w:r>
      <w:r>
        <w:rPr>
          <w:b/>
          <w:bCs/>
          <w:color w:val="000000"/>
        </w:rPr>
        <w:br/>
      </w:r>
      <w:r>
        <w:rPr>
          <w:rStyle w:val="s1"/>
          <w:b/>
          <w:bCs/>
          <w:color w:val="000000"/>
        </w:rPr>
        <w:t>деятельности специальных организаций образования</w:t>
      </w:r>
      <w:r>
        <w:rPr>
          <w:b/>
          <w:bCs/>
          <w:color w:val="000000"/>
        </w:rPr>
        <w:br/>
      </w:r>
      <w:r>
        <w:rPr>
          <w:rStyle w:val="s3"/>
          <w:i/>
          <w:iCs/>
          <w:color w:val="FF0000"/>
        </w:rPr>
        <w:t>(с</w:t>
      </w:r>
      <w:r>
        <w:rPr>
          <w:rStyle w:val="apple-converted-space"/>
          <w:i/>
          <w:iCs/>
          <w:color w:val="FF0000"/>
        </w:rPr>
        <w:t> </w:t>
      </w:r>
      <w:bookmarkStart w:id="1" w:name="SUB1004369601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"http://online.zakon.kz/m/Document/?link_id=1004369601"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b/>
          <w:bCs/>
          <w:color w:val="000080"/>
        </w:rPr>
        <w:t>изменениями и дополнениями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1"/>
      <w:r>
        <w:rPr>
          <w:rStyle w:val="apple-converted-space"/>
          <w:i/>
          <w:iCs/>
          <w:color w:val="FF0000"/>
        </w:rPr>
        <w:t> </w:t>
      </w:r>
      <w:r>
        <w:rPr>
          <w:rStyle w:val="s3"/>
          <w:i/>
          <w:iCs/>
          <w:color w:val="FF0000"/>
        </w:rPr>
        <w:t>от 19.12.2014 г.)</w:t>
      </w:r>
    </w:p>
    <w:p w:rsidR="005D4AB7" w:rsidRDefault="005D4AB7" w:rsidP="005D4AB7">
      <w:pPr>
        <w:pStyle w:val="j13"/>
        <w:spacing w:before="0" w:beforeAutospacing="0" w:after="0" w:afterAutospacing="0"/>
        <w:jc w:val="center"/>
        <w:textAlignment w:val="top"/>
        <w:rPr>
          <w:color w:val="000000"/>
        </w:rPr>
      </w:pPr>
      <w:r>
        <w:rPr>
          <w:b/>
          <w:bCs/>
          <w:color w:val="000000"/>
        </w:rPr>
        <w:t> </w:t>
      </w:r>
    </w:p>
    <w:p w:rsidR="005D4AB7" w:rsidRDefault="005D4AB7" w:rsidP="005D4AB7">
      <w:pPr>
        <w:pStyle w:val="j13"/>
        <w:spacing w:before="0" w:beforeAutospacing="0" w:after="0" w:afterAutospacing="0"/>
        <w:jc w:val="center"/>
        <w:textAlignment w:val="top"/>
        <w:rPr>
          <w:color w:val="000000"/>
        </w:rPr>
      </w:pPr>
      <w:r>
        <w:rPr>
          <w:b/>
          <w:bCs/>
          <w:color w:val="000000"/>
        </w:rPr>
        <w:br/>
      </w:r>
      <w:bookmarkStart w:id="2" w:name="SUB100"/>
      <w:bookmarkEnd w:id="2"/>
      <w:r>
        <w:rPr>
          <w:rStyle w:val="s1"/>
          <w:b/>
          <w:bCs/>
          <w:color w:val="000000"/>
        </w:rPr>
        <w:t>1. Общие положения</w:t>
      </w:r>
    </w:p>
    <w:p w:rsidR="005D4AB7" w:rsidRDefault="005D4AB7" w:rsidP="005D4AB7">
      <w:pPr>
        <w:pStyle w:val="j13"/>
        <w:spacing w:before="0" w:beforeAutospacing="0" w:after="0" w:afterAutospacing="0"/>
        <w:jc w:val="center"/>
        <w:textAlignment w:val="top"/>
        <w:rPr>
          <w:color w:val="000000"/>
        </w:rPr>
      </w:pPr>
      <w:r>
        <w:rPr>
          <w:rStyle w:val="s1"/>
          <w:b/>
          <w:bCs/>
          <w:color w:val="000000"/>
        </w:rPr>
        <w:t> 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r>
        <w:rPr>
          <w:rStyle w:val="s0"/>
          <w:color w:val="000000"/>
        </w:rPr>
        <w:t xml:space="preserve">1. </w:t>
      </w:r>
      <w:proofErr w:type="gramStart"/>
      <w:r>
        <w:rPr>
          <w:rStyle w:val="s0"/>
          <w:color w:val="000000"/>
        </w:rPr>
        <w:t>Настоящие Типовые правила деятельности специальных организаций образования (далее - Правила) разработаны в соответствии с</w:t>
      </w:r>
      <w:r>
        <w:rPr>
          <w:rStyle w:val="apple-converted-space"/>
          <w:color w:val="000000"/>
        </w:rPr>
        <w:t> </w:t>
      </w:r>
      <w:bookmarkStart w:id="3" w:name="SUB1002795161"/>
      <w:r>
        <w:rPr>
          <w:rStyle w:val="s0"/>
          <w:color w:val="000000"/>
        </w:rPr>
        <w:fldChar w:fldCharType="begin"/>
      </w:r>
      <w:r>
        <w:rPr>
          <w:rStyle w:val="s0"/>
          <w:color w:val="000000"/>
        </w:rPr>
        <w:instrText xml:space="preserve"> HYPERLINK "http://online.zakon.kz/m/Document/?link_id=1002795161" \t "_parent" </w:instrText>
      </w:r>
      <w:r>
        <w:rPr>
          <w:rStyle w:val="s0"/>
          <w:color w:val="000000"/>
        </w:rPr>
        <w:fldChar w:fldCharType="separate"/>
      </w:r>
      <w:r>
        <w:rPr>
          <w:rStyle w:val="a3"/>
          <w:b/>
          <w:bCs/>
          <w:color w:val="000080"/>
        </w:rPr>
        <w:t>законами</w:t>
      </w:r>
      <w:r>
        <w:rPr>
          <w:rStyle w:val="s0"/>
          <w:color w:val="000000"/>
        </w:rPr>
        <w:fldChar w:fldCharType="end"/>
      </w:r>
      <w:bookmarkEnd w:id="3"/>
      <w:r>
        <w:rPr>
          <w:rStyle w:val="apple-converted-space"/>
          <w:color w:val="000000"/>
        </w:rPr>
        <w:t> </w:t>
      </w:r>
      <w:r>
        <w:rPr>
          <w:rStyle w:val="s0"/>
          <w:color w:val="000000"/>
        </w:rPr>
        <w:t>Республики Казахстан от 27 июля 2007 года «Об образовании» (далее - Закон «Об образовании») и от 11 июля 2002 года «О социальной и медико-педагогической коррекционной поддержке детей с ограниченными возможностями» и определяют порядок деятельности специальных организаций образования, независимо от форм собственности и ведомственной принадлежности.</w:t>
      </w:r>
      <w:proofErr w:type="gramEnd"/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bookmarkStart w:id="4" w:name="SUB200"/>
      <w:bookmarkEnd w:id="4"/>
      <w:r>
        <w:rPr>
          <w:rStyle w:val="s0"/>
          <w:color w:val="000000"/>
        </w:rPr>
        <w:t>2. Специальные организации образования в своей деятельности руководствуются</w:t>
      </w:r>
      <w:r>
        <w:rPr>
          <w:rStyle w:val="apple-converted-space"/>
          <w:color w:val="000000"/>
        </w:rPr>
        <w:t> </w:t>
      </w:r>
      <w:bookmarkStart w:id="5" w:name="SUB1000000012"/>
      <w:r>
        <w:rPr>
          <w:rStyle w:val="s0"/>
          <w:color w:val="000000"/>
        </w:rPr>
        <w:fldChar w:fldCharType="begin"/>
      </w:r>
      <w:r>
        <w:rPr>
          <w:rStyle w:val="s0"/>
          <w:color w:val="000000"/>
        </w:rPr>
        <w:instrText xml:space="preserve"> HYPERLINK "http://online.zakon.kz/m/Document/?link_id=1000000012" \t "_parent" </w:instrText>
      </w:r>
      <w:r>
        <w:rPr>
          <w:rStyle w:val="s0"/>
          <w:color w:val="000000"/>
        </w:rPr>
        <w:fldChar w:fldCharType="separate"/>
      </w:r>
      <w:r>
        <w:rPr>
          <w:rStyle w:val="a3"/>
          <w:b/>
          <w:bCs/>
          <w:color w:val="000080"/>
        </w:rPr>
        <w:t>Конституцией</w:t>
      </w:r>
      <w:r>
        <w:rPr>
          <w:rStyle w:val="s0"/>
          <w:color w:val="000000"/>
        </w:rPr>
        <w:fldChar w:fldCharType="end"/>
      </w:r>
      <w:bookmarkEnd w:id="5"/>
      <w:r>
        <w:rPr>
          <w:rStyle w:val="apple-converted-space"/>
          <w:color w:val="000000"/>
        </w:rPr>
        <w:t> </w:t>
      </w:r>
      <w:r>
        <w:rPr>
          <w:rStyle w:val="s0"/>
          <w:color w:val="000000"/>
        </w:rPr>
        <w:t>Республики Казахстан,</w:t>
      </w:r>
      <w:r>
        <w:rPr>
          <w:rStyle w:val="apple-converted-space"/>
          <w:color w:val="000000"/>
        </w:rPr>
        <w:t> </w:t>
      </w:r>
      <w:bookmarkStart w:id="6" w:name="SUB1000664022"/>
      <w:r>
        <w:rPr>
          <w:rStyle w:val="s0"/>
          <w:color w:val="000000"/>
        </w:rPr>
        <w:fldChar w:fldCharType="begin"/>
      </w:r>
      <w:r>
        <w:rPr>
          <w:rStyle w:val="s0"/>
          <w:color w:val="000000"/>
        </w:rPr>
        <w:instrText xml:space="preserve"> HYPERLINK "http://online.zakon.kz/m/Document/?link_id=1000664022" \t "_parent" </w:instrText>
      </w:r>
      <w:r>
        <w:rPr>
          <w:rStyle w:val="s0"/>
          <w:color w:val="000000"/>
        </w:rPr>
        <w:fldChar w:fldCharType="separate"/>
      </w:r>
      <w:r>
        <w:rPr>
          <w:rStyle w:val="a3"/>
          <w:b/>
          <w:bCs/>
          <w:color w:val="000080"/>
        </w:rPr>
        <w:t>Законом</w:t>
      </w:r>
      <w:r>
        <w:rPr>
          <w:rStyle w:val="s0"/>
          <w:color w:val="000000"/>
        </w:rPr>
        <w:fldChar w:fldCharType="end"/>
      </w:r>
      <w:bookmarkEnd w:id="6"/>
      <w:r>
        <w:rPr>
          <w:rStyle w:val="apple-converted-space"/>
          <w:color w:val="000000"/>
        </w:rPr>
        <w:t> </w:t>
      </w:r>
      <w:r>
        <w:rPr>
          <w:rStyle w:val="s0"/>
          <w:color w:val="000000"/>
        </w:rPr>
        <w:t>«Об образовании», настоящими Правилами, а также иными нормативными правовыми актами.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r>
        <w:rPr>
          <w:rStyle w:val="s0"/>
          <w:color w:val="000000"/>
        </w:rPr>
        <w:t>Государство обеспечивает гражданам с ограниченными возможностями в развитии специальные условия для получения ими образования, коррекции нарушения развития и социальной адаптации.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bookmarkStart w:id="7" w:name="SUB300"/>
      <w:bookmarkEnd w:id="7"/>
      <w:r>
        <w:rPr>
          <w:rStyle w:val="s0"/>
          <w:color w:val="000000"/>
        </w:rPr>
        <w:t>3. К специальным организациям образования относятся: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r>
        <w:rPr>
          <w:rStyle w:val="s0"/>
          <w:color w:val="000000"/>
        </w:rPr>
        <w:t>1) организации, реализующие специальные образовательные учебные программы, разработанные на основе образовательных программ дошкольного, начального, основного среднего, общего среднего, технического и профессионального образования в соответствии с государственным общеобразовательным стандартом: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r>
        <w:rPr>
          <w:rStyle w:val="s0"/>
          <w:color w:val="000000"/>
        </w:rPr>
        <w:t>специальные дошкольные организации;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r>
        <w:rPr>
          <w:rStyle w:val="s0"/>
          <w:color w:val="000000"/>
        </w:rPr>
        <w:t>специальные общеобразовательные организации.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r>
        <w:rPr>
          <w:rStyle w:val="s0"/>
          <w:color w:val="000000"/>
        </w:rPr>
        <w:t xml:space="preserve">В зависимости от конкретных задач и специфики образовательного процесса, направлений деятельности по </w:t>
      </w:r>
      <w:proofErr w:type="gramStart"/>
      <w:r>
        <w:rPr>
          <w:rStyle w:val="s0"/>
          <w:color w:val="000000"/>
        </w:rPr>
        <w:t>реабилитации</w:t>
      </w:r>
      <w:proofErr w:type="gramEnd"/>
      <w:r>
        <w:rPr>
          <w:rStyle w:val="s0"/>
          <w:color w:val="000000"/>
        </w:rPr>
        <w:t xml:space="preserve"> обучающихся и воспитанников, а также уровней реализуемых образовательных программ специальные дошкольные и общеобразовательные организации создаются для детей с ограниченными возможностями в развитии: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r>
        <w:rPr>
          <w:rStyle w:val="s0"/>
          <w:color w:val="000000"/>
        </w:rPr>
        <w:t>с нарушениями слуха (</w:t>
      </w:r>
      <w:proofErr w:type="spellStart"/>
      <w:r>
        <w:rPr>
          <w:rStyle w:val="s0"/>
          <w:color w:val="000000"/>
        </w:rPr>
        <w:t>неслышащие</w:t>
      </w:r>
      <w:proofErr w:type="spellEnd"/>
      <w:r>
        <w:rPr>
          <w:rStyle w:val="s0"/>
          <w:color w:val="000000"/>
        </w:rPr>
        <w:t xml:space="preserve">, </w:t>
      </w:r>
      <w:proofErr w:type="gramStart"/>
      <w:r>
        <w:rPr>
          <w:rStyle w:val="s0"/>
          <w:color w:val="000000"/>
        </w:rPr>
        <w:t>слабослышащие</w:t>
      </w:r>
      <w:proofErr w:type="gramEnd"/>
      <w:r>
        <w:rPr>
          <w:rStyle w:val="s0"/>
          <w:color w:val="000000"/>
        </w:rPr>
        <w:t>, позднооглохшие);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r>
        <w:rPr>
          <w:rStyle w:val="s0"/>
          <w:color w:val="000000"/>
        </w:rPr>
        <w:t xml:space="preserve">с нарушениями зрения (незрячие, слабовидящие, </w:t>
      </w:r>
      <w:proofErr w:type="spellStart"/>
      <w:r>
        <w:rPr>
          <w:rStyle w:val="s0"/>
          <w:color w:val="000000"/>
        </w:rPr>
        <w:t>поздноослепшие</w:t>
      </w:r>
      <w:proofErr w:type="spellEnd"/>
      <w:r>
        <w:rPr>
          <w:rStyle w:val="s0"/>
          <w:color w:val="000000"/>
        </w:rPr>
        <w:t>);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r>
        <w:rPr>
          <w:rStyle w:val="s0"/>
          <w:color w:val="000000"/>
        </w:rPr>
        <w:t>с нарушениями функции опорно-двигательного аппарата;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r>
        <w:rPr>
          <w:rStyle w:val="s0"/>
          <w:color w:val="000000"/>
        </w:rPr>
        <w:t>с нарушениями речи;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r>
        <w:rPr>
          <w:rStyle w:val="s0"/>
          <w:color w:val="000000"/>
        </w:rPr>
        <w:t>с умственной отсталостью;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r>
        <w:rPr>
          <w:rStyle w:val="s0"/>
          <w:color w:val="000000"/>
        </w:rPr>
        <w:t>с задержкой психического развития;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r>
        <w:rPr>
          <w:rStyle w:val="s0"/>
          <w:color w:val="000000"/>
        </w:rPr>
        <w:t>с расстройством эмоционально-волевой сферы и поведения;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r>
        <w:rPr>
          <w:rStyle w:val="s0"/>
          <w:color w:val="000000"/>
        </w:rPr>
        <w:t xml:space="preserve">со сложными нарушениями, в том числе со </w:t>
      </w:r>
      <w:proofErr w:type="spellStart"/>
      <w:r>
        <w:rPr>
          <w:rStyle w:val="s0"/>
          <w:color w:val="000000"/>
        </w:rPr>
        <w:t>слепоглухотой</w:t>
      </w:r>
      <w:proofErr w:type="spellEnd"/>
      <w:r>
        <w:rPr>
          <w:rStyle w:val="s0"/>
          <w:color w:val="000000"/>
        </w:rPr>
        <w:t>;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r>
        <w:rPr>
          <w:rStyle w:val="s0"/>
          <w:color w:val="000000"/>
        </w:rPr>
        <w:t>2) организации, реализующие специальные коррекционные индивидуальные, групповые и подгрупповые развивающие, диагностические программы: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proofErr w:type="spellStart"/>
      <w:r>
        <w:rPr>
          <w:rStyle w:val="s0"/>
          <w:color w:val="000000"/>
        </w:rPr>
        <w:t>психолого-медико-педагогическая</w:t>
      </w:r>
      <w:proofErr w:type="spellEnd"/>
      <w:r>
        <w:rPr>
          <w:rStyle w:val="s0"/>
          <w:color w:val="000000"/>
        </w:rPr>
        <w:t xml:space="preserve"> консультация;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r>
        <w:rPr>
          <w:rStyle w:val="s0"/>
          <w:color w:val="000000"/>
        </w:rPr>
        <w:t>реабилитационный центр;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r>
        <w:rPr>
          <w:rStyle w:val="s0"/>
          <w:color w:val="000000"/>
        </w:rPr>
        <w:t>кабинет психолого-педагогической коррекции.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r>
        <w:rPr>
          <w:rStyle w:val="s0"/>
          <w:color w:val="000000"/>
        </w:rPr>
        <w:t>Наполняемость классов (групп) составляет: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r>
        <w:rPr>
          <w:rStyle w:val="s0"/>
          <w:color w:val="000000"/>
        </w:rPr>
        <w:lastRenderedPageBreak/>
        <w:t xml:space="preserve">1) с нарушениями слуха: для </w:t>
      </w:r>
      <w:proofErr w:type="spellStart"/>
      <w:r>
        <w:rPr>
          <w:rStyle w:val="s0"/>
          <w:color w:val="000000"/>
        </w:rPr>
        <w:t>неслышащих</w:t>
      </w:r>
      <w:proofErr w:type="spellEnd"/>
      <w:r>
        <w:rPr>
          <w:rStyle w:val="s0"/>
          <w:color w:val="000000"/>
        </w:rPr>
        <w:t xml:space="preserve"> - не более 8 детей, для слабослышащих и позднооглохших - не более 10 детей;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r>
        <w:rPr>
          <w:rStyle w:val="s0"/>
          <w:color w:val="000000"/>
        </w:rPr>
        <w:t xml:space="preserve">2) с нарушениями зрения: для незрячих - не более 8 детей, для слабовидящих и </w:t>
      </w:r>
      <w:proofErr w:type="spellStart"/>
      <w:r>
        <w:rPr>
          <w:rStyle w:val="s0"/>
          <w:color w:val="000000"/>
        </w:rPr>
        <w:t>поздноослепших</w:t>
      </w:r>
      <w:proofErr w:type="spellEnd"/>
      <w:r>
        <w:rPr>
          <w:rStyle w:val="s0"/>
          <w:color w:val="000000"/>
        </w:rPr>
        <w:t xml:space="preserve"> - не более 12 детей;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r>
        <w:rPr>
          <w:rStyle w:val="s0"/>
          <w:color w:val="000000"/>
        </w:rPr>
        <w:t>3) с нарушениями функции опорно-двигательного аппарата - не более 12 детей;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r>
        <w:rPr>
          <w:rStyle w:val="s0"/>
          <w:color w:val="000000"/>
        </w:rPr>
        <w:t>4) с нарушениями речи - не более 12 детей;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r>
        <w:rPr>
          <w:rStyle w:val="s0"/>
          <w:color w:val="000000"/>
        </w:rPr>
        <w:t>5) с умственной отсталостью - не более 8 детей;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r>
        <w:rPr>
          <w:rStyle w:val="s0"/>
          <w:color w:val="000000"/>
        </w:rPr>
        <w:t>6) с задержкой психического развития - не более 12 детей;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r>
        <w:rPr>
          <w:rStyle w:val="s0"/>
          <w:color w:val="000000"/>
        </w:rPr>
        <w:t>7) с расстройством эмоционально-волевой сферы и поведения - не более 6 детей;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r>
        <w:rPr>
          <w:rStyle w:val="s0"/>
          <w:color w:val="000000"/>
        </w:rPr>
        <w:t xml:space="preserve">8) со сложными нарушениями, в том числе со </w:t>
      </w:r>
      <w:proofErr w:type="spellStart"/>
      <w:r>
        <w:rPr>
          <w:rStyle w:val="s0"/>
          <w:color w:val="000000"/>
        </w:rPr>
        <w:t>слепоглухотой</w:t>
      </w:r>
      <w:proofErr w:type="spellEnd"/>
      <w:r>
        <w:rPr>
          <w:rStyle w:val="s0"/>
          <w:color w:val="000000"/>
        </w:rPr>
        <w:t>, - не более 6 детей.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r>
        <w:rPr>
          <w:rStyle w:val="s0"/>
          <w:color w:val="000000"/>
        </w:rPr>
        <w:t> 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r>
        <w:rPr>
          <w:rStyle w:val="s0"/>
          <w:color w:val="000000"/>
        </w:rPr>
        <w:t> </w:t>
      </w:r>
    </w:p>
    <w:p w:rsidR="005D4AB7" w:rsidRDefault="005D4AB7" w:rsidP="005D4AB7">
      <w:pPr>
        <w:pStyle w:val="j13"/>
        <w:spacing w:before="0" w:beforeAutospacing="0" w:after="0" w:afterAutospacing="0"/>
        <w:jc w:val="center"/>
        <w:textAlignment w:val="top"/>
        <w:rPr>
          <w:color w:val="000000"/>
        </w:rPr>
      </w:pPr>
      <w:bookmarkStart w:id="8" w:name="SUB400"/>
      <w:bookmarkEnd w:id="8"/>
      <w:r>
        <w:rPr>
          <w:rStyle w:val="s1"/>
          <w:b/>
          <w:bCs/>
          <w:color w:val="000000"/>
        </w:rPr>
        <w:t xml:space="preserve">2. Задачи специальных организаций </w:t>
      </w:r>
      <w:proofErr w:type="gramStart"/>
      <w:r>
        <w:rPr>
          <w:rStyle w:val="s1"/>
          <w:b/>
          <w:bCs/>
          <w:color w:val="000000"/>
        </w:rPr>
        <w:t>образовании</w:t>
      </w:r>
      <w:proofErr w:type="gramEnd"/>
    </w:p>
    <w:p w:rsidR="005D4AB7" w:rsidRDefault="005D4AB7" w:rsidP="005D4AB7">
      <w:pPr>
        <w:pStyle w:val="j13"/>
        <w:spacing w:before="0" w:beforeAutospacing="0" w:after="0" w:afterAutospacing="0"/>
        <w:jc w:val="center"/>
        <w:textAlignment w:val="top"/>
        <w:rPr>
          <w:color w:val="000000"/>
        </w:rPr>
      </w:pPr>
      <w:r>
        <w:rPr>
          <w:rStyle w:val="s1"/>
          <w:b/>
          <w:bCs/>
          <w:color w:val="000000"/>
        </w:rPr>
        <w:t> 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r>
        <w:rPr>
          <w:rStyle w:val="s0"/>
          <w:color w:val="000000"/>
        </w:rPr>
        <w:t>4. Специальные организации образования, решая основные с общеобразовательной организацией задачи, одновременно выполняют специфические, направленные на восстановление утраченных функций, коррекцию первичных и вторичных нарушений, развитие функций сохранных анализаторов: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r>
        <w:rPr>
          <w:rStyle w:val="s0"/>
          <w:color w:val="000000"/>
        </w:rPr>
        <w:t>1) воспитание гражданственности и патриотизма, любви к своей Родине - Республике Казахстан, уважения к государственным символам, почитания народных традиций, нетерпимости к любым антиконституционным и антиобщественным проявлениям;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r>
        <w:rPr>
          <w:rStyle w:val="s0"/>
          <w:color w:val="000000"/>
        </w:rPr>
        <w:t>2) формирование компенсаторных навыков, способствующих социально-трудовой адаптации, реабилитации и интеграции детей и подростков в общество;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r>
        <w:rPr>
          <w:rStyle w:val="s0"/>
          <w:color w:val="000000"/>
        </w:rPr>
        <w:t>3) формирование потребностей участвовать в общественно-политической, экономической и культурной жизни республики, осознанного отношения личности к своим правам и обязанностям;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r>
        <w:rPr>
          <w:rStyle w:val="s0"/>
          <w:color w:val="000000"/>
        </w:rPr>
        <w:t xml:space="preserve">4) приобщение к достижениям мировой и отечественной культуры, изучение истории, обычаев и традиций </w:t>
      </w:r>
      <w:proofErr w:type="gramStart"/>
      <w:r>
        <w:rPr>
          <w:rStyle w:val="s0"/>
          <w:color w:val="000000"/>
        </w:rPr>
        <w:t>казахского</w:t>
      </w:r>
      <w:proofErr w:type="gramEnd"/>
      <w:r>
        <w:rPr>
          <w:rStyle w:val="s0"/>
          <w:color w:val="000000"/>
        </w:rPr>
        <w:t xml:space="preserve"> и других народов республики, овладение государственным, русским, иностранными языками;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r>
        <w:rPr>
          <w:rStyle w:val="s0"/>
          <w:color w:val="000000"/>
        </w:rPr>
        <w:t>5) внедрение новых технологий обучения, информатизация образования, выход на международные глобальные коммуникационные сети.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r>
        <w:rPr>
          <w:rStyle w:val="s0"/>
          <w:color w:val="000000"/>
        </w:rPr>
        <w:t> 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r>
        <w:rPr>
          <w:rStyle w:val="s0"/>
          <w:color w:val="000000"/>
        </w:rPr>
        <w:t> </w:t>
      </w:r>
    </w:p>
    <w:p w:rsidR="005D4AB7" w:rsidRDefault="005D4AB7" w:rsidP="005D4AB7">
      <w:pPr>
        <w:pStyle w:val="j13"/>
        <w:spacing w:before="0" w:beforeAutospacing="0" w:after="0" w:afterAutospacing="0"/>
        <w:jc w:val="center"/>
        <w:textAlignment w:val="top"/>
        <w:rPr>
          <w:color w:val="000000"/>
        </w:rPr>
      </w:pPr>
      <w:bookmarkStart w:id="9" w:name="SUB500"/>
      <w:bookmarkEnd w:id="9"/>
      <w:r>
        <w:rPr>
          <w:rStyle w:val="s1"/>
          <w:b/>
          <w:bCs/>
          <w:color w:val="000000"/>
        </w:rPr>
        <w:t>3. Порядок деятельности специальных организаций образования</w:t>
      </w:r>
      <w:r>
        <w:rPr>
          <w:b/>
          <w:bCs/>
          <w:color w:val="000000"/>
        </w:rPr>
        <w:br/>
      </w:r>
      <w:r>
        <w:rPr>
          <w:b/>
          <w:bCs/>
          <w:color w:val="000000"/>
        </w:rPr>
        <w:br/>
      </w:r>
      <w:r>
        <w:rPr>
          <w:rStyle w:val="s1"/>
          <w:b/>
          <w:bCs/>
          <w:color w:val="000000"/>
        </w:rPr>
        <w:t>Организация деятельности</w:t>
      </w:r>
    </w:p>
    <w:p w:rsidR="005D4AB7" w:rsidRDefault="005D4AB7" w:rsidP="005D4AB7">
      <w:pPr>
        <w:pStyle w:val="j13"/>
        <w:spacing w:before="0" w:beforeAutospacing="0" w:after="0" w:afterAutospacing="0"/>
        <w:jc w:val="center"/>
        <w:textAlignment w:val="top"/>
        <w:rPr>
          <w:color w:val="000000"/>
        </w:rPr>
      </w:pPr>
      <w:r>
        <w:rPr>
          <w:rStyle w:val="s1"/>
          <w:b/>
          <w:bCs/>
          <w:color w:val="000000"/>
        </w:rPr>
        <w:t> 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r>
        <w:rPr>
          <w:rStyle w:val="s0"/>
          <w:color w:val="000000"/>
        </w:rPr>
        <w:t>5. Специальная организация образования является самостоятельным юридическим лицом, имеет печать с изображением Государственного герба Республики Казахстан и своим наименованием, текущий счет и другие, установленные законодательством Республики Казахстан счета.</w:t>
      </w:r>
    </w:p>
    <w:p w:rsidR="005D4AB7" w:rsidRDefault="005D4AB7" w:rsidP="005D4AB7">
      <w:pPr>
        <w:pStyle w:val="j14"/>
        <w:spacing w:before="0" w:beforeAutospacing="0" w:after="0" w:afterAutospacing="0"/>
        <w:jc w:val="both"/>
        <w:textAlignment w:val="top"/>
        <w:rPr>
          <w:color w:val="000000"/>
        </w:rPr>
      </w:pPr>
      <w:bookmarkStart w:id="10" w:name="SUB600"/>
      <w:bookmarkEnd w:id="10"/>
      <w:r>
        <w:rPr>
          <w:rStyle w:val="s3"/>
          <w:i/>
          <w:iCs/>
          <w:color w:val="FF0000"/>
        </w:rPr>
        <w:t>Пункт 6 изложен в редакции</w:t>
      </w:r>
      <w:r>
        <w:rPr>
          <w:rStyle w:val="apple-converted-space"/>
          <w:i/>
          <w:iCs/>
          <w:color w:val="FF0000"/>
        </w:rPr>
        <w:t> </w:t>
      </w:r>
      <w:bookmarkStart w:id="11" w:name="SUB1004369602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"http://online.zakon.kz/m/Document/?link_id=1004369602"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b/>
          <w:bCs/>
          <w:color w:val="000080"/>
        </w:rPr>
        <w:t>постановления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11"/>
      <w:r>
        <w:rPr>
          <w:rStyle w:val="apple-converted-space"/>
          <w:i/>
          <w:iCs/>
          <w:color w:val="FF0000"/>
        </w:rPr>
        <w:t> </w:t>
      </w:r>
      <w:r>
        <w:rPr>
          <w:rStyle w:val="s3"/>
          <w:i/>
          <w:iCs/>
          <w:color w:val="FF0000"/>
        </w:rPr>
        <w:t>Правительства РК от 19.12.14 г. № 1332 (</w:t>
      </w:r>
      <w:bookmarkStart w:id="12" w:name="SUB1004369604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"http://online.zakon.kz/m/Document/?link_id=1004369604"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b/>
          <w:bCs/>
          <w:color w:val="000080"/>
        </w:rPr>
        <w:t>см. стар</w:t>
      </w:r>
      <w:proofErr w:type="gramStart"/>
      <w:r>
        <w:rPr>
          <w:rStyle w:val="a3"/>
          <w:b/>
          <w:bCs/>
          <w:color w:val="000080"/>
        </w:rPr>
        <w:t>.</w:t>
      </w:r>
      <w:proofErr w:type="gramEnd"/>
      <w:r>
        <w:rPr>
          <w:rStyle w:val="a3"/>
          <w:b/>
          <w:bCs/>
          <w:color w:val="000080"/>
        </w:rPr>
        <w:t xml:space="preserve"> </w:t>
      </w:r>
      <w:proofErr w:type="gramStart"/>
      <w:r>
        <w:rPr>
          <w:rStyle w:val="a3"/>
          <w:b/>
          <w:bCs/>
          <w:color w:val="000080"/>
        </w:rPr>
        <w:t>р</w:t>
      </w:r>
      <w:proofErr w:type="gramEnd"/>
      <w:r>
        <w:rPr>
          <w:rStyle w:val="a3"/>
          <w:b/>
          <w:bCs/>
          <w:color w:val="000080"/>
        </w:rPr>
        <w:t>ед.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12"/>
      <w:r>
        <w:rPr>
          <w:rStyle w:val="s3"/>
          <w:i/>
          <w:iCs/>
          <w:color w:val="FF0000"/>
        </w:rPr>
        <w:t>)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r>
        <w:rPr>
          <w:rStyle w:val="s0"/>
          <w:color w:val="000000"/>
        </w:rPr>
        <w:t>6. Организации образования, независимо от ведомственной подчиненности и форм собственности, реализующие образовательные учебные программы специального образования, кроме специальных дошкольных организаций, осуществляют свою деятельность на основании лицензии, выданной в соответствии с действующим законодательством Республики Казахстан.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r>
        <w:rPr>
          <w:rStyle w:val="s0"/>
          <w:color w:val="000000"/>
        </w:rPr>
        <w:t>Специальные дошкольные организации, независимо от ведомственной подчиненности и форм собственности, уведомляют о начале или прекращении деятельности уполномоченный орган в области образования в соответствии с компетенцией.</w:t>
      </w:r>
    </w:p>
    <w:p w:rsidR="005D4AB7" w:rsidRDefault="005D4AB7" w:rsidP="005D4AB7">
      <w:pPr>
        <w:pStyle w:val="j14"/>
        <w:spacing w:before="0" w:beforeAutospacing="0" w:after="0" w:afterAutospacing="0"/>
        <w:jc w:val="both"/>
        <w:textAlignment w:val="top"/>
        <w:rPr>
          <w:color w:val="000000"/>
        </w:rPr>
      </w:pPr>
      <w:bookmarkStart w:id="13" w:name="SUB60100"/>
      <w:bookmarkEnd w:id="13"/>
      <w:r>
        <w:rPr>
          <w:rStyle w:val="s3"/>
          <w:i/>
          <w:iCs/>
          <w:color w:val="FF0000"/>
        </w:rPr>
        <w:lastRenderedPageBreak/>
        <w:t>Типовые правила дополнены пунктом 6-1 в соответствии с</w:t>
      </w:r>
      <w:r>
        <w:rPr>
          <w:rStyle w:val="apple-converted-space"/>
          <w:i/>
          <w:iCs/>
          <w:color w:val="FF0000"/>
        </w:rPr>
        <w:t> </w:t>
      </w:r>
      <w:bookmarkStart w:id="14" w:name="SUB1004369605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"http://online.zakon.kz/m/Document/?link_id=1004369605"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b/>
          <w:bCs/>
          <w:color w:val="000080"/>
        </w:rPr>
        <w:t>постановлением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14"/>
      <w:r>
        <w:rPr>
          <w:rStyle w:val="apple-converted-space"/>
          <w:i/>
          <w:iCs/>
          <w:color w:val="FF0000"/>
        </w:rPr>
        <w:t> </w:t>
      </w:r>
      <w:r>
        <w:rPr>
          <w:rStyle w:val="s3"/>
          <w:i/>
          <w:iCs/>
          <w:color w:val="FF0000"/>
        </w:rPr>
        <w:t>Правительства РК от 19.12.14 г. № 1332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r>
        <w:rPr>
          <w:rStyle w:val="s0"/>
          <w:color w:val="000000"/>
        </w:rPr>
        <w:t>6-1. Лицензирование и направление уведомлений осуществляются в электронной форме с использованием государственной информационной системы разрешений и уведомлений и государственного электронного реестра разрешений и уведомлений.</w:t>
      </w:r>
    </w:p>
    <w:p w:rsidR="005D4AB7" w:rsidRDefault="005D4AB7" w:rsidP="005D4AB7">
      <w:pPr>
        <w:pStyle w:val="j14"/>
        <w:spacing w:before="0" w:beforeAutospacing="0" w:after="0" w:afterAutospacing="0"/>
        <w:jc w:val="both"/>
        <w:textAlignment w:val="top"/>
        <w:rPr>
          <w:color w:val="000000"/>
        </w:rPr>
      </w:pPr>
      <w:bookmarkStart w:id="15" w:name="SUB700"/>
      <w:bookmarkEnd w:id="15"/>
      <w:r>
        <w:rPr>
          <w:rStyle w:val="s3"/>
          <w:i/>
          <w:iCs/>
          <w:color w:val="FF0000"/>
        </w:rPr>
        <w:t>Пункт 7 изложен в редакции</w:t>
      </w:r>
      <w:r>
        <w:rPr>
          <w:rStyle w:val="apple-converted-space"/>
          <w:i/>
          <w:iCs/>
          <w:color w:val="FF0000"/>
        </w:rPr>
        <w:t> </w:t>
      </w:r>
      <w:bookmarkStart w:id="16" w:name="SUB1004369610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"http://online.zakon.kz/m/Document/?link_id=1004369610"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b/>
          <w:bCs/>
          <w:color w:val="000080"/>
        </w:rPr>
        <w:t>постановления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16"/>
      <w:r>
        <w:rPr>
          <w:rStyle w:val="apple-converted-space"/>
          <w:i/>
          <w:iCs/>
          <w:color w:val="FF0000"/>
        </w:rPr>
        <w:t> </w:t>
      </w:r>
      <w:r>
        <w:rPr>
          <w:rStyle w:val="s3"/>
          <w:i/>
          <w:iCs/>
          <w:color w:val="FF0000"/>
        </w:rPr>
        <w:t>Правительства РК от 19.12.14 г. № 1332 (</w:t>
      </w:r>
      <w:bookmarkStart w:id="17" w:name="SUB1004369611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"http://online.zakon.kz/m/Document/?link_id=1004369611"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b/>
          <w:bCs/>
          <w:color w:val="000080"/>
        </w:rPr>
        <w:t>см. стар</w:t>
      </w:r>
      <w:proofErr w:type="gramStart"/>
      <w:r>
        <w:rPr>
          <w:rStyle w:val="a3"/>
          <w:b/>
          <w:bCs/>
          <w:color w:val="000080"/>
        </w:rPr>
        <w:t>.</w:t>
      </w:r>
      <w:proofErr w:type="gramEnd"/>
      <w:r>
        <w:rPr>
          <w:rStyle w:val="a3"/>
          <w:b/>
          <w:bCs/>
          <w:color w:val="000080"/>
        </w:rPr>
        <w:t xml:space="preserve"> </w:t>
      </w:r>
      <w:proofErr w:type="gramStart"/>
      <w:r>
        <w:rPr>
          <w:rStyle w:val="a3"/>
          <w:b/>
          <w:bCs/>
          <w:color w:val="000080"/>
        </w:rPr>
        <w:t>р</w:t>
      </w:r>
      <w:proofErr w:type="gramEnd"/>
      <w:r>
        <w:rPr>
          <w:rStyle w:val="a3"/>
          <w:b/>
          <w:bCs/>
          <w:color w:val="000080"/>
        </w:rPr>
        <w:t>ед.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17"/>
      <w:r>
        <w:rPr>
          <w:rStyle w:val="s3"/>
          <w:i/>
          <w:iCs/>
          <w:color w:val="FF0000"/>
        </w:rPr>
        <w:t>)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r>
        <w:rPr>
          <w:rStyle w:val="s0"/>
          <w:color w:val="000000"/>
        </w:rPr>
        <w:t xml:space="preserve">7. Государственная аттестация специальных организаций образования проводится один раз </w:t>
      </w:r>
      <w:proofErr w:type="gramStart"/>
      <w:r>
        <w:rPr>
          <w:rStyle w:val="s0"/>
          <w:color w:val="000000"/>
        </w:rPr>
        <w:t>в пять лет в плановом порядке уполномоченным органом в области образования в соответствии с компетенцией</w:t>
      </w:r>
      <w:proofErr w:type="gramEnd"/>
      <w:r>
        <w:rPr>
          <w:rStyle w:val="s0"/>
          <w:color w:val="000000"/>
        </w:rPr>
        <w:t>.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bookmarkStart w:id="18" w:name="SUB800"/>
      <w:bookmarkEnd w:id="18"/>
      <w:r>
        <w:rPr>
          <w:rStyle w:val="s0"/>
          <w:color w:val="000000"/>
        </w:rPr>
        <w:t>8. Образовательную деятельность в специальных организациях образования осуществляют педагоги, имеющие специальное образование, которые проходят аттестацию в соответствии с</w:t>
      </w:r>
      <w:r>
        <w:rPr>
          <w:rStyle w:val="apple-converted-space"/>
          <w:color w:val="000000"/>
        </w:rPr>
        <w:t> </w:t>
      </w:r>
      <w:bookmarkStart w:id="19" w:name="SUB1000664022_2"/>
      <w:r>
        <w:rPr>
          <w:rStyle w:val="s0"/>
          <w:color w:val="000000"/>
        </w:rPr>
        <w:fldChar w:fldCharType="begin"/>
      </w:r>
      <w:r>
        <w:rPr>
          <w:rStyle w:val="s0"/>
          <w:color w:val="000000"/>
        </w:rPr>
        <w:instrText xml:space="preserve"> HYPERLINK "http://online.zakon.kz/m/Document/?link_id=1000664022" \t "_parent" </w:instrText>
      </w:r>
      <w:r>
        <w:rPr>
          <w:rStyle w:val="s0"/>
          <w:color w:val="000000"/>
        </w:rPr>
        <w:fldChar w:fldCharType="separate"/>
      </w:r>
      <w:r>
        <w:rPr>
          <w:rStyle w:val="a3"/>
          <w:b/>
          <w:bCs/>
          <w:color w:val="000080"/>
        </w:rPr>
        <w:t>Законом</w:t>
      </w:r>
      <w:r>
        <w:rPr>
          <w:rStyle w:val="s0"/>
          <w:color w:val="000000"/>
        </w:rPr>
        <w:fldChar w:fldCharType="end"/>
      </w:r>
      <w:bookmarkEnd w:id="19"/>
      <w:r>
        <w:rPr>
          <w:rStyle w:val="apple-converted-space"/>
          <w:color w:val="000000"/>
        </w:rPr>
        <w:t> </w:t>
      </w:r>
      <w:r>
        <w:rPr>
          <w:rStyle w:val="s0"/>
          <w:color w:val="000000"/>
        </w:rPr>
        <w:t>«Об образовании».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bookmarkStart w:id="20" w:name="SUB900"/>
      <w:bookmarkEnd w:id="20"/>
      <w:r>
        <w:rPr>
          <w:rStyle w:val="s0"/>
          <w:color w:val="000000"/>
        </w:rPr>
        <w:t>9. Права и обязанности работников специальных организаций образования определяются Законом «Об образовании», уставом, Правилами внутреннего распорядка и должностными инструкциями.</w:t>
      </w:r>
    </w:p>
    <w:p w:rsidR="005D4AB7" w:rsidRDefault="005D4AB7" w:rsidP="005D4AB7">
      <w:pPr>
        <w:pStyle w:val="j14"/>
        <w:spacing w:before="0" w:beforeAutospacing="0" w:after="0" w:afterAutospacing="0"/>
        <w:jc w:val="both"/>
        <w:textAlignment w:val="top"/>
        <w:rPr>
          <w:color w:val="000000"/>
        </w:rPr>
      </w:pPr>
      <w:r>
        <w:rPr>
          <w:rStyle w:val="s3"/>
          <w:i/>
          <w:iCs/>
          <w:color w:val="FF0000"/>
        </w:rPr>
        <w:t>См.</w:t>
      </w:r>
      <w:r>
        <w:rPr>
          <w:rStyle w:val="apple-converted-space"/>
          <w:i/>
          <w:iCs/>
          <w:color w:val="FF0000"/>
        </w:rPr>
        <w:t> </w:t>
      </w:r>
      <w:bookmarkStart w:id="21" w:name="SUB1003676542"/>
      <w:r>
        <w:rPr>
          <w:rStyle w:val="s9"/>
          <w:i/>
          <w:iCs/>
          <w:color w:val="333399"/>
          <w:u w:val="single"/>
        </w:rPr>
        <w:fldChar w:fldCharType="begin"/>
      </w:r>
      <w:r>
        <w:rPr>
          <w:rStyle w:val="s9"/>
          <w:i/>
          <w:iCs/>
          <w:color w:val="333399"/>
          <w:u w:val="single"/>
        </w:rPr>
        <w:instrText xml:space="preserve"> HYPERLINK "http://online.zakon.kz/m/Document/?link_id=1003676542" \t "_parent" </w:instrText>
      </w:r>
      <w:r>
        <w:rPr>
          <w:rStyle w:val="s9"/>
          <w:i/>
          <w:iCs/>
          <w:color w:val="333399"/>
          <w:u w:val="single"/>
        </w:rPr>
        <w:fldChar w:fldCharType="separate"/>
      </w:r>
      <w:r>
        <w:rPr>
          <w:rStyle w:val="a3"/>
          <w:b/>
          <w:bCs/>
          <w:color w:val="000080"/>
        </w:rPr>
        <w:t>Типовые правила</w:t>
      </w:r>
      <w:r>
        <w:rPr>
          <w:rStyle w:val="s9"/>
          <w:i/>
          <w:iCs/>
          <w:color w:val="333399"/>
          <w:u w:val="single"/>
        </w:rPr>
        <w:fldChar w:fldCharType="end"/>
      </w:r>
      <w:bookmarkEnd w:id="21"/>
      <w:r>
        <w:rPr>
          <w:rStyle w:val="apple-converted-space"/>
          <w:i/>
          <w:iCs/>
          <w:color w:val="FF0000"/>
        </w:rPr>
        <w:t> </w:t>
      </w:r>
      <w:r>
        <w:rPr>
          <w:rStyle w:val="s3"/>
          <w:i/>
          <w:iCs/>
          <w:color w:val="FF0000"/>
        </w:rPr>
        <w:t>деятельности видов специальных организаций образования для детей с ограниченными возможностями в развитии.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r>
        <w:rPr>
          <w:rStyle w:val="s0"/>
          <w:color w:val="000000"/>
        </w:rPr>
        <w:t> 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r>
        <w:rPr>
          <w:rStyle w:val="s0"/>
          <w:color w:val="000000"/>
        </w:rPr>
        <w:t> </w:t>
      </w:r>
    </w:p>
    <w:p w:rsidR="005D4AB7" w:rsidRDefault="005D4AB7" w:rsidP="005D4AB7">
      <w:pPr>
        <w:pStyle w:val="j13"/>
        <w:spacing w:before="0" w:beforeAutospacing="0" w:after="0" w:afterAutospacing="0"/>
        <w:jc w:val="center"/>
        <w:textAlignment w:val="top"/>
        <w:rPr>
          <w:color w:val="000000"/>
        </w:rPr>
      </w:pPr>
      <w:bookmarkStart w:id="22" w:name="SUB1000"/>
      <w:bookmarkEnd w:id="22"/>
      <w:r>
        <w:rPr>
          <w:rStyle w:val="s1"/>
          <w:b/>
          <w:bCs/>
          <w:color w:val="000000"/>
        </w:rPr>
        <w:t>Организация учебно-воспитательного процесса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r>
        <w:rPr>
          <w:rStyle w:val="s0"/>
          <w:color w:val="000000"/>
        </w:rPr>
        <w:t> 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r>
        <w:rPr>
          <w:rStyle w:val="s0"/>
          <w:color w:val="000000"/>
        </w:rPr>
        <w:t>10. Учебно-воспитательная деятельность специальных дошкольных и общеобразовательных организаций, за исключением организаций для детей с умственной отсталостью (интеллектуальными нарушениями), осуществляется в соответствии с учебными планами и программами, разработанными на основе государственных общеобязательных стандартов образования.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r>
        <w:rPr>
          <w:rStyle w:val="s0"/>
          <w:color w:val="000000"/>
        </w:rPr>
        <w:t>Содержание образования в специальной организации определяется образовательной программой, разрабатываемой исходя из особенностей психофизического развития и индивидуальных возможностей воспитанников.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r>
        <w:rPr>
          <w:rStyle w:val="s0"/>
          <w:color w:val="000000"/>
        </w:rPr>
        <w:t xml:space="preserve">Для детей с ограниченными возможностями в развитии разрабатываются специальные образовательные программы, учитывающие особенности развития и потенциальные возможности обучающихся и воспитанников, определяемые с учетом рекомендаций </w:t>
      </w:r>
      <w:proofErr w:type="spellStart"/>
      <w:r>
        <w:rPr>
          <w:rStyle w:val="s0"/>
          <w:color w:val="000000"/>
        </w:rPr>
        <w:t>психолого-медико-педагогических</w:t>
      </w:r>
      <w:proofErr w:type="spellEnd"/>
      <w:r>
        <w:rPr>
          <w:rStyle w:val="s0"/>
          <w:color w:val="000000"/>
        </w:rPr>
        <w:t xml:space="preserve"> консультаций.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bookmarkStart w:id="23" w:name="SUB1100"/>
      <w:bookmarkEnd w:id="23"/>
      <w:r>
        <w:rPr>
          <w:rStyle w:val="s0"/>
          <w:color w:val="000000"/>
        </w:rPr>
        <w:t>11. Организация образовательного процесса строится на основе учебного плана и регламентируется годовым календарным учебным планом и расписанием занятий.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bookmarkStart w:id="24" w:name="SUB1200"/>
      <w:bookmarkEnd w:id="24"/>
      <w:r>
        <w:rPr>
          <w:rStyle w:val="s0"/>
          <w:color w:val="000000"/>
        </w:rPr>
        <w:t>12. С учетом потребностей и возможностей личности обучающегося образовательные программы могут осваиваться в специальных общеобразовательных организациях образования в форме дистанционного обучения, а также экстерната с разрешения, выданного местным исполнительным органом области.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r>
        <w:rPr>
          <w:rStyle w:val="s0"/>
          <w:color w:val="000000"/>
        </w:rPr>
        <w:t>Допускается сочетание различных форм получения образования.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bookmarkStart w:id="25" w:name="SUB1300"/>
      <w:bookmarkEnd w:id="25"/>
      <w:r>
        <w:rPr>
          <w:rStyle w:val="s0"/>
          <w:color w:val="000000"/>
        </w:rPr>
        <w:t>13. Педагогами специальных организаций образования при необходимости проводятся консультации для родителей (законных представителей) по вопросам организации коррекционных занятий для детей во время каникул.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bookmarkStart w:id="26" w:name="SUB1400"/>
      <w:bookmarkEnd w:id="26"/>
      <w:r>
        <w:rPr>
          <w:rStyle w:val="s0"/>
          <w:color w:val="000000"/>
        </w:rPr>
        <w:t xml:space="preserve">14. </w:t>
      </w:r>
      <w:proofErr w:type="gramStart"/>
      <w:r>
        <w:rPr>
          <w:rStyle w:val="s0"/>
          <w:color w:val="000000"/>
        </w:rPr>
        <w:t>В составе специальных дошкольных и общеобразовательных организаций для детей с нарушениями слуха, зрения, функции опорно-двигательного аппарата могут создаваться специальные классы (группы) для умственно отсталых детей (с интеллектуальными нарушениями) (не более 8 детей) и детей с задержкой психического развития (не более 12 детей), во всех видах специальных организаций - специальные классы для детей со сложной структурой дефекта (не более 6 детей).</w:t>
      </w:r>
      <w:proofErr w:type="gramEnd"/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bookmarkStart w:id="27" w:name="SUB1500"/>
      <w:bookmarkEnd w:id="27"/>
      <w:r>
        <w:rPr>
          <w:rStyle w:val="s0"/>
          <w:color w:val="000000"/>
        </w:rPr>
        <w:t xml:space="preserve">15. По решению педагогического совета специальной дошкольной и общеобразовательной организации для умственно отсталых детей (с интеллектуальными </w:t>
      </w:r>
      <w:r>
        <w:rPr>
          <w:rStyle w:val="s0"/>
          <w:color w:val="000000"/>
        </w:rPr>
        <w:lastRenderedPageBreak/>
        <w:t>нарушениями) и при наличии необходимых условий могут открываться специальные классы для умственно отсталых детей с интеллектуальными нарушениями умеренной степени (не более 8 детей).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bookmarkStart w:id="28" w:name="SUB1600"/>
      <w:bookmarkEnd w:id="28"/>
      <w:r>
        <w:rPr>
          <w:rStyle w:val="s0"/>
          <w:color w:val="000000"/>
        </w:rPr>
        <w:t>16. При проведении факультативных занятий по социально-бытовой ориентировке класс делится на две группы. При организации общественно полезного производительного труда, начиная с 5 класса, класс делится на группы с учетом профилей трудовой подготовки учащихся.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r>
        <w:rPr>
          <w:rStyle w:val="s0"/>
          <w:color w:val="000000"/>
        </w:rPr>
        <w:t>Для занятий по профессионально-трудовому обучению классы, начиная с пятого класса, а для умственно отсталых детей с четвертого класса, делятся на две группы. Комплектование групп по видам труда осуществляется на основании рекомендаций врача с учетом психофизического состояния и возможностей учащихся.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bookmarkStart w:id="29" w:name="SUB1700"/>
      <w:bookmarkEnd w:id="29"/>
      <w:r>
        <w:rPr>
          <w:rStyle w:val="s0"/>
          <w:color w:val="000000"/>
        </w:rPr>
        <w:t>17. Расписание занятий в специальной организации образования разрабатывается и утверждается администрацией специальной организации образования.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r>
        <w:rPr>
          <w:rStyle w:val="s0"/>
          <w:color w:val="000000"/>
        </w:rPr>
        <w:t>В расписании указываются ежедневное количество, продолжительность и последовательность учебных и индивидуальных коррекционных занятий.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r>
        <w:rPr>
          <w:rStyle w:val="s0"/>
          <w:color w:val="000000"/>
        </w:rPr>
        <w:t>Продолжительность занятий и уроков соответствует продолжительности установленных норм.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r>
        <w:rPr>
          <w:rStyle w:val="s0"/>
          <w:color w:val="000000"/>
        </w:rPr>
        <w:t>Учебные занятия в специальных организациях образования начинаются не ранее 8 часов.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bookmarkStart w:id="30" w:name="SUB1800"/>
      <w:bookmarkEnd w:id="30"/>
      <w:r>
        <w:rPr>
          <w:rStyle w:val="s0"/>
          <w:color w:val="000000"/>
        </w:rPr>
        <w:t>18. Специальные дошкольные и общеобразовательные организации образования обеспечивают изучение и развитие государственного, русского и других иностранных языков согласно государственному общеобязательному стандарту образования.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bookmarkStart w:id="31" w:name="SUB1900"/>
      <w:bookmarkEnd w:id="31"/>
      <w:r>
        <w:rPr>
          <w:rStyle w:val="s0"/>
          <w:color w:val="000000"/>
        </w:rPr>
        <w:t xml:space="preserve">19. Учебно-воспитательный процесс осуществляется на основе принципов дифференцированного и индивидуального подхода, обусловленного данными </w:t>
      </w:r>
      <w:proofErr w:type="spellStart"/>
      <w:r>
        <w:rPr>
          <w:rStyle w:val="s0"/>
          <w:color w:val="000000"/>
        </w:rPr>
        <w:t>психолого-медико-педагогического</w:t>
      </w:r>
      <w:proofErr w:type="spellEnd"/>
      <w:r>
        <w:rPr>
          <w:rStyle w:val="s0"/>
          <w:color w:val="000000"/>
        </w:rPr>
        <w:t xml:space="preserve"> и клинического изучения ребенка. Систематическое изучение особенностей речи, внимания, работоспособности детей, динамики их развития, выявления фактических знаний учащихся, возможностей и особенностей усвоения ими учебного материала проводится для определения перспективы развития учащегося и выбора средств коррекционной работы.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bookmarkStart w:id="32" w:name="SUB2000"/>
      <w:bookmarkEnd w:id="32"/>
      <w:r>
        <w:rPr>
          <w:rStyle w:val="s0"/>
          <w:color w:val="000000"/>
        </w:rPr>
        <w:t>20. Продолжительность учебной недели устанавливается педагогическим советом по согласованию с соответствующим органом управления образованием и закрепляется в уставе.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bookmarkStart w:id="33" w:name="SUB2100"/>
      <w:bookmarkEnd w:id="33"/>
      <w:r>
        <w:rPr>
          <w:rStyle w:val="s0"/>
          <w:color w:val="000000"/>
        </w:rPr>
        <w:t xml:space="preserve">21. В целях преодоления имеющихся отклонений в развитии для учащихся (воспитанников) в специальной организации проводятся групповые и индивидуальные коррекционные занятия (логопеда, </w:t>
      </w:r>
      <w:proofErr w:type="spellStart"/>
      <w:r>
        <w:rPr>
          <w:rStyle w:val="s0"/>
          <w:color w:val="000000"/>
        </w:rPr>
        <w:t>олигофренопедагога</w:t>
      </w:r>
      <w:proofErr w:type="spellEnd"/>
      <w:r>
        <w:rPr>
          <w:rStyle w:val="s0"/>
          <w:color w:val="000000"/>
        </w:rPr>
        <w:t xml:space="preserve">, </w:t>
      </w:r>
      <w:proofErr w:type="spellStart"/>
      <w:r>
        <w:rPr>
          <w:rStyle w:val="s0"/>
          <w:color w:val="000000"/>
        </w:rPr>
        <w:t>тифло</w:t>
      </w:r>
      <w:proofErr w:type="spellEnd"/>
      <w:r>
        <w:rPr>
          <w:rStyle w:val="s0"/>
          <w:color w:val="000000"/>
        </w:rPr>
        <w:t xml:space="preserve"> и сурдопедагога).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bookmarkStart w:id="34" w:name="SUB2200"/>
      <w:bookmarkEnd w:id="34"/>
      <w:r>
        <w:rPr>
          <w:rStyle w:val="s0"/>
          <w:color w:val="000000"/>
        </w:rPr>
        <w:t>22. Педагогический совет специальной дошкольной и общеобразовательной организации образования утверждает индивидуальные программы обучения и учебные планы как для учащихся, имеющих трудности в обучении, так и для наиболее способных детей в рамках государственных общеобязательных стандартов образования.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bookmarkStart w:id="35" w:name="SUB2300"/>
      <w:bookmarkEnd w:id="35"/>
      <w:r>
        <w:rPr>
          <w:rStyle w:val="s0"/>
          <w:color w:val="000000"/>
        </w:rPr>
        <w:t>23. Трудовое обучение в специальной общеобразовательной организации осуществляется исходя из региональных, местных условий, ориентированных на потребность в рабочих кадрах, и с учетом индивидуальных особенностей психофизического развития, здоровья, возможностей, а также интересов воспитанников и их родителей (законных представителей) на основе выбора профиля труда, включающего в себя подготовку воспитанника для индивидуальной трудовой деятельности.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bookmarkStart w:id="36" w:name="SUB2400"/>
      <w:bookmarkEnd w:id="36"/>
      <w:r>
        <w:rPr>
          <w:rStyle w:val="s0"/>
          <w:color w:val="000000"/>
        </w:rPr>
        <w:t xml:space="preserve">24. Направление детей в специальные организации образования осуществляется только с согласия родителей (законных представителей) и по заключению </w:t>
      </w:r>
      <w:proofErr w:type="spellStart"/>
      <w:r>
        <w:rPr>
          <w:rStyle w:val="s0"/>
          <w:color w:val="000000"/>
        </w:rPr>
        <w:t>психолого-медико-педагогической</w:t>
      </w:r>
      <w:proofErr w:type="spellEnd"/>
      <w:r>
        <w:rPr>
          <w:rStyle w:val="s0"/>
          <w:color w:val="000000"/>
        </w:rPr>
        <w:t xml:space="preserve"> консультации (далее — ПМПК).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r>
        <w:rPr>
          <w:rStyle w:val="s0"/>
          <w:color w:val="000000"/>
        </w:rPr>
        <w:t>Во вспомогательный класс (группу) специальной дошкольной и общеобразовательной организации учащиеся (воспитанники) переводятся с согласия родителей (законных представителей) на основании заключения ПМПК только после первого года обучения и воспитания в специальной организации образования.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r>
        <w:rPr>
          <w:rStyle w:val="s0"/>
          <w:color w:val="000000"/>
        </w:rPr>
        <w:lastRenderedPageBreak/>
        <w:t xml:space="preserve">Классы (группы) для воспитанников со сложной структурой дефекта комплектуются в специальной организации образования по мере выявления таких воспитанников в ходе </w:t>
      </w:r>
      <w:proofErr w:type="spellStart"/>
      <w:r>
        <w:rPr>
          <w:rStyle w:val="s0"/>
          <w:color w:val="000000"/>
        </w:rPr>
        <w:t>психолого-медико-педагогического</w:t>
      </w:r>
      <w:proofErr w:type="spellEnd"/>
      <w:r>
        <w:rPr>
          <w:rStyle w:val="s0"/>
          <w:color w:val="000000"/>
        </w:rPr>
        <w:t xml:space="preserve"> наблюдения в условиях образовательного процесса.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bookmarkStart w:id="37" w:name="SUB2500"/>
      <w:bookmarkEnd w:id="37"/>
      <w:r>
        <w:rPr>
          <w:rStyle w:val="s0"/>
          <w:color w:val="000000"/>
        </w:rPr>
        <w:t>25. Перевод воспитанника из специальной организации в другую образовательную организацию осуществляется органами управления образованием с согласия родителей (законных представителей) и на основании заключения ПМПК.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bookmarkStart w:id="38" w:name="SUB2600"/>
      <w:bookmarkEnd w:id="38"/>
      <w:r>
        <w:rPr>
          <w:rStyle w:val="s0"/>
          <w:color w:val="000000"/>
        </w:rPr>
        <w:t>26. Выпускникам специальных общеобразовательных организаций, достигшим особых успехов при освоении учебных программ, выдаются документы с отличием.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r>
        <w:rPr>
          <w:rStyle w:val="s0"/>
          <w:color w:val="000000"/>
        </w:rPr>
        <w:t>Выпускникам специальных общеобразовательных организаций для детей с нарушениями речи, зрения, слуха и функции опорно-двигательного аппарата, успешно прошедшим итоговую государственную аттестацию, выдается документ государственного образца о соответствующем образовании, заверенный печатью организации.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r>
        <w:rPr>
          <w:rStyle w:val="s0"/>
          <w:color w:val="000000"/>
        </w:rPr>
        <w:t>Выпускники специальной организации для умственно отсталых детей (с интеллектуальными нарушениями) получают свидетельство установленного образца для этого вида организации.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bookmarkStart w:id="39" w:name="SUB2700"/>
      <w:bookmarkEnd w:id="39"/>
      <w:r>
        <w:rPr>
          <w:rStyle w:val="s0"/>
          <w:color w:val="000000"/>
        </w:rPr>
        <w:t>27. Порядок комплектования персонала специальной организации регламентируется ее уставом и соответствующими нормативными правовыми актами.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bookmarkStart w:id="40" w:name="SUB2800"/>
      <w:bookmarkEnd w:id="40"/>
      <w:r>
        <w:rPr>
          <w:rStyle w:val="s0"/>
          <w:color w:val="000000"/>
        </w:rPr>
        <w:t>28. Нормативная учебная нагрузка для учителей начального, основного и общего среднего уровней образования, педагогических работников специальных организаций образования составляет 18 часов в неделю, для воспитателей - 25 часов. Установленный за текущий год объем учебной нагрузки не может быть уменьшен до конца этого года по инициативе администрации.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bookmarkStart w:id="41" w:name="SUB2900"/>
      <w:bookmarkEnd w:id="41"/>
      <w:r>
        <w:rPr>
          <w:rStyle w:val="s0"/>
          <w:color w:val="000000"/>
        </w:rPr>
        <w:t xml:space="preserve">29. </w:t>
      </w:r>
      <w:proofErr w:type="gramStart"/>
      <w:r>
        <w:rPr>
          <w:rStyle w:val="s0"/>
          <w:color w:val="000000"/>
        </w:rPr>
        <w:t>Медицинское обеспечение в специальной организации образования в соответствии с законодательством Республики Казахстан осуществляют штатные медицинские работники, которые совместно с администрацией специальной организации отвечают за охрану здоровья воспитанников и укрепление их психофизического состояния, диспансеризацию, проведение профилактических мероприятий и контролируют соблюдение санитарно-гигиенического и противоэпидемического режима, организацию физического воспитания и закаливания, питания, в том числе диетического.</w:t>
      </w:r>
      <w:proofErr w:type="gramEnd"/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bookmarkStart w:id="42" w:name="SUB3000"/>
      <w:bookmarkEnd w:id="42"/>
      <w:r>
        <w:rPr>
          <w:rStyle w:val="s0"/>
          <w:color w:val="000000"/>
        </w:rPr>
        <w:t>30. Медицинские работники оказывают помощь педагогам в организации индивидуального и дифференцированного подхода к воспитанникам с учетом здоровья и особенностей их развития, дают рекомендации по медико-педагогической коррекции, подбору профиля трудового обучения, профессиональной ориентации, трудоустройству, родителям (законным представителям) о необходимости соблюдения охранительного режима в домашних условиях в целях профилактики заболеваний.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bookmarkStart w:id="43" w:name="SUB3100"/>
      <w:bookmarkEnd w:id="43"/>
      <w:r>
        <w:rPr>
          <w:rStyle w:val="s0"/>
          <w:color w:val="000000"/>
        </w:rPr>
        <w:t xml:space="preserve">31. В специальных организациях образования проводятся медикаментозное и физиотерапевтическое лечение, </w:t>
      </w:r>
      <w:proofErr w:type="spellStart"/>
      <w:r>
        <w:rPr>
          <w:rStyle w:val="s0"/>
          <w:color w:val="000000"/>
        </w:rPr>
        <w:t>климатолечение</w:t>
      </w:r>
      <w:proofErr w:type="spellEnd"/>
      <w:r>
        <w:rPr>
          <w:rStyle w:val="s0"/>
          <w:color w:val="000000"/>
        </w:rPr>
        <w:t xml:space="preserve"> и закаливание, лечебная физкультура, массаж и психотерапия.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r>
        <w:rPr>
          <w:rStyle w:val="s0"/>
          <w:color w:val="000000"/>
        </w:rPr>
        <w:t> 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r>
        <w:rPr>
          <w:rStyle w:val="s0"/>
          <w:color w:val="000000"/>
        </w:rPr>
        <w:t> </w:t>
      </w:r>
    </w:p>
    <w:p w:rsidR="005D4AB7" w:rsidRDefault="005D4AB7" w:rsidP="005D4AB7">
      <w:pPr>
        <w:pStyle w:val="j13"/>
        <w:spacing w:before="0" w:beforeAutospacing="0" w:after="0" w:afterAutospacing="0"/>
        <w:jc w:val="center"/>
        <w:textAlignment w:val="top"/>
        <w:rPr>
          <w:color w:val="000000"/>
        </w:rPr>
      </w:pPr>
      <w:bookmarkStart w:id="44" w:name="SUB3200"/>
      <w:bookmarkEnd w:id="44"/>
      <w:r>
        <w:rPr>
          <w:rStyle w:val="s1"/>
          <w:b/>
          <w:bCs/>
          <w:color w:val="000000"/>
        </w:rPr>
        <w:t>Управление специальной организацией образования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r>
        <w:rPr>
          <w:rStyle w:val="s0"/>
          <w:color w:val="000000"/>
        </w:rPr>
        <w:t> 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r>
        <w:rPr>
          <w:rStyle w:val="s0"/>
          <w:color w:val="000000"/>
        </w:rPr>
        <w:t>32. Управление специальной организацией образования осуществляется в соответствии с законодательством Республики Казахстан, настоящими Правилами и уставом учебного заведения.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r>
        <w:rPr>
          <w:rStyle w:val="s0"/>
          <w:color w:val="000000"/>
        </w:rPr>
        <w:t>Формами коллегиального управления являются педагогический совет, попечительский совет, методический совет и другие.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r>
        <w:rPr>
          <w:rStyle w:val="s0"/>
          <w:color w:val="000000"/>
        </w:rPr>
        <w:t>Непосредственное управление специальной организацией образования осуществляет руководитель, назначаемый на должность и освобождаемый от должности в порядке, установленном законодательством Республики Казахстан.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bookmarkStart w:id="45" w:name="SUB3300"/>
      <w:bookmarkEnd w:id="45"/>
      <w:r>
        <w:rPr>
          <w:rStyle w:val="s0"/>
          <w:color w:val="000000"/>
        </w:rPr>
        <w:t>33. Руководитель специальной организации образования в своей работе руководствуется</w:t>
      </w:r>
      <w:r>
        <w:rPr>
          <w:rStyle w:val="apple-converted-space"/>
          <w:color w:val="000000"/>
        </w:rPr>
        <w:t> </w:t>
      </w:r>
      <w:bookmarkStart w:id="46" w:name="SUB1000664022_3"/>
      <w:r>
        <w:rPr>
          <w:rStyle w:val="s0"/>
          <w:color w:val="000000"/>
        </w:rPr>
        <w:fldChar w:fldCharType="begin"/>
      </w:r>
      <w:r>
        <w:rPr>
          <w:rStyle w:val="s0"/>
          <w:color w:val="000000"/>
        </w:rPr>
        <w:instrText xml:space="preserve"> HYPERLINK "http://online.zakon.kz/m/Document/?link_id=1000664022" \t "_parent" </w:instrText>
      </w:r>
      <w:r>
        <w:rPr>
          <w:rStyle w:val="s0"/>
          <w:color w:val="000000"/>
        </w:rPr>
        <w:fldChar w:fldCharType="separate"/>
      </w:r>
      <w:r>
        <w:rPr>
          <w:rStyle w:val="a3"/>
          <w:b/>
          <w:bCs/>
          <w:color w:val="000080"/>
        </w:rPr>
        <w:t>Законом</w:t>
      </w:r>
      <w:r>
        <w:rPr>
          <w:rStyle w:val="s0"/>
          <w:color w:val="000000"/>
        </w:rPr>
        <w:fldChar w:fldCharType="end"/>
      </w:r>
      <w:bookmarkEnd w:id="46"/>
      <w:r>
        <w:rPr>
          <w:rStyle w:val="apple-converted-space"/>
          <w:color w:val="000000"/>
        </w:rPr>
        <w:t> </w:t>
      </w:r>
      <w:r>
        <w:rPr>
          <w:rStyle w:val="s0"/>
          <w:color w:val="000000"/>
        </w:rPr>
        <w:t xml:space="preserve">«Об образовании» и другими нормативными правовыми </w:t>
      </w:r>
      <w:r>
        <w:rPr>
          <w:rStyle w:val="s0"/>
          <w:color w:val="000000"/>
        </w:rPr>
        <w:lastRenderedPageBreak/>
        <w:t>актами. Разграничение полномочий между советами организации и руководителем определяется уставом организации образования.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bookmarkStart w:id="47" w:name="SUB3400"/>
      <w:bookmarkEnd w:id="47"/>
      <w:r>
        <w:rPr>
          <w:rStyle w:val="s0"/>
          <w:color w:val="000000"/>
        </w:rPr>
        <w:t xml:space="preserve">34. Руководитель государственной организации образования один раз в три года проходит аттестацию в порядке, установленном законодательством Республики Казахстан, и несет ответственность </w:t>
      </w:r>
      <w:proofErr w:type="gramStart"/>
      <w:r>
        <w:rPr>
          <w:rStyle w:val="s0"/>
          <w:color w:val="000000"/>
        </w:rPr>
        <w:t>за</w:t>
      </w:r>
      <w:proofErr w:type="gramEnd"/>
      <w:r>
        <w:rPr>
          <w:rStyle w:val="s0"/>
          <w:color w:val="000000"/>
        </w:rPr>
        <w:t>: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r>
        <w:rPr>
          <w:rStyle w:val="s0"/>
          <w:color w:val="000000"/>
        </w:rPr>
        <w:t>1) нарушение прав и свобод обучающихся, воспитанников, работников организации образования;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r>
        <w:rPr>
          <w:rStyle w:val="s0"/>
          <w:color w:val="000000"/>
        </w:rPr>
        <w:t>2) невыполнение иных функций, отнесенных к его компетенции;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r>
        <w:rPr>
          <w:rStyle w:val="s0"/>
          <w:color w:val="000000"/>
        </w:rPr>
        <w:t>3) нарушение требований государственного общеобязательного стандарта образования;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r>
        <w:rPr>
          <w:rStyle w:val="s0"/>
          <w:color w:val="000000"/>
        </w:rPr>
        <w:t>4) жизнь и здоровье обучающихся, воспитанников и работников организаций образования во время учебно-воспитательного процесса;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r>
        <w:rPr>
          <w:rStyle w:val="s0"/>
          <w:color w:val="000000"/>
        </w:rPr>
        <w:t>5) состояние финансово-хозяйственной деятельности, в том числе нецелевое использование материальных и денежных средств;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r>
        <w:rPr>
          <w:rStyle w:val="s0"/>
          <w:color w:val="000000"/>
        </w:rPr>
        <w:t>6) иные нарушения требований, предусмотренных в нормативных правовых актах и условиях трудового договора.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bookmarkStart w:id="48" w:name="SUB3500"/>
      <w:bookmarkEnd w:id="48"/>
      <w:r>
        <w:rPr>
          <w:rStyle w:val="s0"/>
          <w:color w:val="000000"/>
        </w:rPr>
        <w:t>35. Руководитель специальной организации согласно уставу учебного заведения по согласованию с уполномоченным органом управления образованием назначает и освобождает от должности своих заместителей. Порядок их назначения и освобождения определяется уставом организации образования.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bookmarkStart w:id="49" w:name="SUB3600"/>
      <w:bookmarkEnd w:id="49"/>
      <w:r>
        <w:rPr>
          <w:rStyle w:val="s0"/>
          <w:color w:val="000000"/>
        </w:rPr>
        <w:t>36. Специальные организации образования самостоятельны в осуществлении учебно-воспитательного процесса, подборе и расстановке кадров, научной, финансово-хозяйственной и иной деятельности в пределах норм, установленных законодательством Республики Казахстан.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bookmarkStart w:id="50" w:name="SUB3700"/>
      <w:bookmarkEnd w:id="50"/>
      <w:r>
        <w:rPr>
          <w:rStyle w:val="s0"/>
          <w:color w:val="000000"/>
        </w:rPr>
        <w:t>37. Права, обязанности, социальные гарантии и льготы работников специальных организаций образований определяются</w:t>
      </w:r>
      <w:r>
        <w:rPr>
          <w:rStyle w:val="apple-converted-space"/>
          <w:color w:val="000000"/>
        </w:rPr>
        <w:t> </w:t>
      </w:r>
      <w:bookmarkStart w:id="51" w:name="SUB1000664022_4"/>
      <w:r>
        <w:rPr>
          <w:rStyle w:val="s0"/>
          <w:color w:val="000000"/>
        </w:rPr>
        <w:fldChar w:fldCharType="begin"/>
      </w:r>
      <w:r>
        <w:rPr>
          <w:rStyle w:val="s0"/>
          <w:color w:val="000000"/>
        </w:rPr>
        <w:instrText xml:space="preserve"> HYPERLINK "http://online.zakon.kz/m/Document/?link_id=1000664022" \t "_parent" </w:instrText>
      </w:r>
      <w:r>
        <w:rPr>
          <w:rStyle w:val="s0"/>
          <w:color w:val="000000"/>
        </w:rPr>
        <w:fldChar w:fldCharType="separate"/>
      </w:r>
      <w:r>
        <w:rPr>
          <w:rStyle w:val="a3"/>
          <w:b/>
          <w:bCs/>
          <w:color w:val="000080"/>
        </w:rPr>
        <w:t>Законом</w:t>
      </w:r>
      <w:r>
        <w:rPr>
          <w:rStyle w:val="s0"/>
          <w:color w:val="000000"/>
        </w:rPr>
        <w:fldChar w:fldCharType="end"/>
      </w:r>
      <w:bookmarkEnd w:id="51"/>
      <w:r>
        <w:rPr>
          <w:rStyle w:val="apple-converted-space"/>
          <w:color w:val="000000"/>
        </w:rPr>
        <w:t> </w:t>
      </w:r>
      <w:r>
        <w:rPr>
          <w:rStyle w:val="s0"/>
          <w:color w:val="000000"/>
        </w:rPr>
        <w:t>«Об образовании» и иными нормативными правовыми актами.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r>
        <w:rPr>
          <w:rStyle w:val="s0"/>
          <w:color w:val="000000"/>
        </w:rPr>
        <w:t> 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r>
        <w:rPr>
          <w:rStyle w:val="s0"/>
          <w:color w:val="000000"/>
        </w:rPr>
        <w:t> </w:t>
      </w:r>
    </w:p>
    <w:p w:rsidR="005D4AB7" w:rsidRDefault="005D4AB7" w:rsidP="005D4AB7">
      <w:pPr>
        <w:pStyle w:val="j13"/>
        <w:spacing w:before="0" w:beforeAutospacing="0" w:after="0" w:afterAutospacing="0"/>
        <w:jc w:val="center"/>
        <w:textAlignment w:val="top"/>
        <w:rPr>
          <w:color w:val="000000"/>
        </w:rPr>
      </w:pPr>
      <w:bookmarkStart w:id="52" w:name="SUB3800"/>
      <w:bookmarkEnd w:id="52"/>
      <w:r>
        <w:rPr>
          <w:rStyle w:val="s1"/>
          <w:b/>
          <w:bCs/>
          <w:color w:val="000000"/>
        </w:rPr>
        <w:t>Материальная база специальной организации, финансирование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r>
        <w:rPr>
          <w:rStyle w:val="s0"/>
          <w:color w:val="000000"/>
        </w:rPr>
        <w:t> 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r>
        <w:rPr>
          <w:rStyle w:val="s0"/>
          <w:color w:val="000000"/>
        </w:rPr>
        <w:t>38. Финансирование специальных организаций образования осуществляется в порядке, установленном законодательством Республики Казахстан.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bookmarkStart w:id="53" w:name="SUB3900"/>
      <w:bookmarkEnd w:id="53"/>
      <w:r>
        <w:rPr>
          <w:rStyle w:val="s0"/>
          <w:color w:val="000000"/>
        </w:rPr>
        <w:t>39. Специальные организации образования в зависимости от местных условий могут создавать подсобное хозяйство, учебно-опытный участок, учебно-производственные мастерские.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r>
        <w:rPr>
          <w:rStyle w:val="s0"/>
          <w:color w:val="000000"/>
        </w:rPr>
        <w:t> 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r>
        <w:rPr>
          <w:rStyle w:val="s0"/>
          <w:color w:val="000000"/>
        </w:rPr>
        <w:t> </w:t>
      </w:r>
    </w:p>
    <w:p w:rsidR="005D4AB7" w:rsidRDefault="005D4AB7" w:rsidP="005D4AB7">
      <w:pPr>
        <w:pStyle w:val="j13"/>
        <w:spacing w:before="0" w:beforeAutospacing="0" w:after="0" w:afterAutospacing="0"/>
        <w:jc w:val="center"/>
        <w:textAlignment w:val="top"/>
        <w:rPr>
          <w:color w:val="000000"/>
        </w:rPr>
      </w:pPr>
      <w:bookmarkStart w:id="54" w:name="SUB4000"/>
      <w:bookmarkEnd w:id="54"/>
      <w:r>
        <w:rPr>
          <w:rStyle w:val="s1"/>
          <w:b/>
          <w:bCs/>
          <w:color w:val="000000"/>
        </w:rPr>
        <w:t>Реорганизация и ликвидация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r>
        <w:rPr>
          <w:rStyle w:val="s0"/>
          <w:color w:val="000000"/>
        </w:rPr>
        <w:t> </w:t>
      </w:r>
    </w:p>
    <w:p w:rsidR="005D4AB7" w:rsidRDefault="005D4AB7" w:rsidP="005D4AB7">
      <w:pPr>
        <w:pStyle w:val="j12"/>
        <w:spacing w:before="0" w:beforeAutospacing="0" w:after="0" w:afterAutospacing="0"/>
        <w:ind w:firstLine="400"/>
        <w:jc w:val="both"/>
        <w:textAlignment w:val="top"/>
        <w:rPr>
          <w:color w:val="000000"/>
        </w:rPr>
      </w:pPr>
      <w:r>
        <w:rPr>
          <w:rStyle w:val="s0"/>
          <w:color w:val="000000"/>
        </w:rPr>
        <w:t>40. Создание, реорганизация и ликвидация специальной организаций образования осуществляются в соответствии с законодательством Республики Казахстан.</w:t>
      </w:r>
    </w:p>
    <w:p w:rsidR="006C078A" w:rsidRDefault="006C078A"/>
    <w:sectPr w:rsidR="006C078A" w:rsidSect="006C0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AB7"/>
    <w:rsid w:val="005D4AB7"/>
    <w:rsid w:val="006C0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11">
    <w:name w:val="j11"/>
    <w:basedOn w:val="a"/>
    <w:rsid w:val="005D4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5D4AB7"/>
  </w:style>
  <w:style w:type="character" w:styleId="a3">
    <w:name w:val="Hyperlink"/>
    <w:basedOn w:val="a0"/>
    <w:uiPriority w:val="99"/>
    <w:semiHidden/>
    <w:unhideWhenUsed/>
    <w:rsid w:val="005D4AB7"/>
    <w:rPr>
      <w:color w:val="0000FF"/>
      <w:u w:val="single"/>
    </w:rPr>
  </w:style>
  <w:style w:type="character" w:customStyle="1" w:styleId="apple-converted-space">
    <w:name w:val="apple-converted-space"/>
    <w:basedOn w:val="a0"/>
    <w:rsid w:val="005D4AB7"/>
  </w:style>
  <w:style w:type="paragraph" w:customStyle="1" w:styleId="j12">
    <w:name w:val="j12"/>
    <w:basedOn w:val="a"/>
    <w:rsid w:val="005D4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5D4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D4AB7"/>
  </w:style>
  <w:style w:type="character" w:customStyle="1" w:styleId="s3">
    <w:name w:val="s3"/>
    <w:basedOn w:val="a0"/>
    <w:rsid w:val="005D4AB7"/>
  </w:style>
  <w:style w:type="character" w:customStyle="1" w:styleId="s9">
    <w:name w:val="s9"/>
    <w:basedOn w:val="a0"/>
    <w:rsid w:val="005D4AB7"/>
  </w:style>
  <w:style w:type="paragraph" w:customStyle="1" w:styleId="j14">
    <w:name w:val="j14"/>
    <w:basedOn w:val="a"/>
    <w:rsid w:val="005D4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1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78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22411">
                  <w:marLeft w:val="0"/>
                  <w:marRight w:val="0"/>
                  <w:marTop w:val="0"/>
                  <w:marBottom w:val="0"/>
                  <w:divBdr>
                    <w:top w:val="single" w:sz="36" w:space="6" w:color="E3E5E4"/>
                    <w:left w:val="single" w:sz="36" w:space="31" w:color="E3E5E4"/>
                    <w:bottom w:val="single" w:sz="36" w:space="6" w:color="E3E5E4"/>
                    <w:right w:val="single" w:sz="36" w:space="8" w:color="E3E5E4"/>
                  </w:divBdr>
                  <w:divsChild>
                    <w:div w:id="116806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2828</Words>
  <Characters>16122</Characters>
  <Application>Microsoft Office Word</Application>
  <DocSecurity>0</DocSecurity>
  <Lines>134</Lines>
  <Paragraphs>37</Paragraphs>
  <ScaleCrop>false</ScaleCrop>
  <Company>Reanimator Extreme Edition</Company>
  <LinksUpToDate>false</LinksUpToDate>
  <CharactersWithSpaces>18913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2017-03-13T10:08:00Z</dcterms:created>
  <dcterms:modified xsi:type="dcterms:W3CDTF">2017-03-13T10:09:00Z</dcterms:modified>
</cp:coreProperties>
</file>